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bookmarkStart w:id="0" w:name="_GoBack"/>
      <w:bookmarkEnd w:id="0"/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F6AEAF" wp14:editId="6C983CAC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МУНИЦИПАЛ</w:t>
            </w: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КЫЛДЫТЭТЫСЬ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lang w:eastAsia="x-none"/>
              </w:rPr>
              <w:t>ДЕПУТАТЪЁСЛЭН КЕНЕШСЫ</w:t>
            </w:r>
          </w:p>
          <w:p w:rsid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0B7BE0" w:rsidRPr="000B7BE0" w:rsidRDefault="000B7BE0" w:rsidP="000B7BE0">
            <w:pPr>
              <w:jc w:val="center"/>
              <w:rPr>
                <w:b/>
                <w:sz w:val="24"/>
                <w:szCs w:val="24"/>
              </w:rPr>
            </w:pPr>
            <w:r w:rsidRPr="000B7BE0">
              <w:rPr>
                <w:sz w:val="24"/>
                <w:szCs w:val="24"/>
              </w:rPr>
              <w:t xml:space="preserve">                                 </w:t>
            </w:r>
            <w:r w:rsidRPr="000B7BE0">
              <w:rPr>
                <w:b/>
                <w:sz w:val="24"/>
                <w:szCs w:val="24"/>
              </w:rPr>
              <w:t xml:space="preserve">ПРОЕКТ </w:t>
            </w:r>
          </w:p>
          <w:p w:rsidR="000B7BE0" w:rsidRPr="004F73FB" w:rsidRDefault="000B7BE0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3450B4" w:rsidRPr="00975DBD" w:rsidRDefault="003450B4" w:rsidP="003450B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B7BE0" w:rsidRPr="00A76E3E" w:rsidRDefault="000B7BE0" w:rsidP="000B7BE0">
      <w:pPr>
        <w:pStyle w:val="5"/>
        <w:rPr>
          <w:szCs w:val="24"/>
        </w:rPr>
      </w:pPr>
      <w:r w:rsidRPr="00A76E3E">
        <w:rPr>
          <w:szCs w:val="24"/>
        </w:rPr>
        <w:t>О внесении изменений в состав административной комиссии муниципального образования «Можгинский район», утвержденный решением Совета депутатов муниципального образования «Можгинский район» от 12 декабря 2018 года №22.9</w:t>
      </w:r>
    </w:p>
    <w:p w:rsidR="000B7BE0" w:rsidRPr="000B7BE0" w:rsidRDefault="000B7BE0" w:rsidP="000B7BE0">
      <w:pPr>
        <w:pStyle w:val="a6"/>
        <w:rPr>
          <w:lang w:eastAsia="ru-RU"/>
        </w:rPr>
      </w:pPr>
    </w:p>
    <w:p w:rsidR="000B7BE0" w:rsidRPr="00A76E3E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3E">
        <w:rPr>
          <w:rFonts w:ascii="Times New Roman" w:hAnsi="Times New Roman" w:cs="Times New Roman"/>
          <w:sz w:val="24"/>
          <w:szCs w:val="24"/>
        </w:rPr>
        <w:t xml:space="preserve">В соответствии с Законом Удмуртской Республики от 17 сентября 2007 года №53-РЗ «Об административных комиссиях в Удмуртской Республике», решением Совета депутатов муниципального образования «Можгинский район» от 20 февраля 2019 года №23.6 «О Порядке формирования административной комиссии муниципального образования «Можгинский район», </w:t>
      </w:r>
      <w:r w:rsidR="00A76E3E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F6031A">
        <w:rPr>
          <w:rFonts w:ascii="Times New Roman" w:hAnsi="Times New Roman" w:cs="Times New Roman"/>
          <w:sz w:val="24"/>
          <w:szCs w:val="24"/>
        </w:rPr>
        <w:t>Можгинский</w:t>
      </w:r>
      <w:r w:rsidR="00A76E3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76E3E">
        <w:rPr>
          <w:rFonts w:ascii="Times New Roman" w:hAnsi="Times New Roman" w:cs="Times New Roman"/>
          <w:sz w:val="24"/>
          <w:szCs w:val="24"/>
        </w:rPr>
        <w:t>,</w:t>
      </w:r>
    </w:p>
    <w:p w:rsidR="000B7BE0" w:rsidRPr="000B7BE0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BE0">
        <w:rPr>
          <w:rFonts w:ascii="Times New Roman" w:hAnsi="Times New Roman" w:cs="Times New Roman"/>
          <w:sz w:val="28"/>
          <w:szCs w:val="28"/>
        </w:rPr>
        <w:tab/>
      </w:r>
    </w:p>
    <w:p w:rsidR="000B7BE0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E3E">
        <w:rPr>
          <w:rFonts w:ascii="Times New Roman" w:hAnsi="Times New Roman" w:cs="Times New Roman"/>
          <w:sz w:val="24"/>
          <w:szCs w:val="24"/>
        </w:rPr>
        <w:t>СОВЕТ ДЕПУТАТОВ РЕШИЛ</w:t>
      </w:r>
      <w:r w:rsidRPr="000B7BE0">
        <w:rPr>
          <w:rFonts w:ascii="Times New Roman" w:hAnsi="Times New Roman" w:cs="Times New Roman"/>
          <w:sz w:val="28"/>
          <w:szCs w:val="28"/>
        </w:rPr>
        <w:t>:</w:t>
      </w:r>
    </w:p>
    <w:p w:rsidR="00A76E3E" w:rsidRPr="000B7BE0" w:rsidRDefault="00A76E3E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2683E" w:rsidRDefault="0002683E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83E">
        <w:rPr>
          <w:rFonts w:ascii="Times New Roman" w:hAnsi="Times New Roman" w:cs="Times New Roman"/>
          <w:sz w:val="24"/>
          <w:szCs w:val="24"/>
        </w:rPr>
        <w:t xml:space="preserve">Внести в состав административной комиссии муниципального образования «Можгинский район», утвержденный решением </w:t>
      </w:r>
      <w:r w:rsidR="000B7BE0" w:rsidRPr="0002683E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«Можгинский район» от 12 декабря 2018 года №22.9 «Об утверждении состава административной комиссии муниципального образования «Можгинский район» следующие изменения:</w:t>
      </w:r>
    </w:p>
    <w:p w:rsidR="000B7BE0" w:rsidRPr="00A76E3E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3E">
        <w:rPr>
          <w:rFonts w:ascii="Times New Roman" w:hAnsi="Times New Roman" w:cs="Times New Roman"/>
          <w:sz w:val="24"/>
          <w:szCs w:val="24"/>
        </w:rPr>
        <w:t>- вывести из состава административной комиссии Александрова Александра Викторовича, Николаева Виталия Михайловича;</w:t>
      </w:r>
    </w:p>
    <w:p w:rsidR="000B7BE0" w:rsidRPr="00A76E3E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3E">
        <w:rPr>
          <w:rFonts w:ascii="Times New Roman" w:hAnsi="Times New Roman" w:cs="Times New Roman"/>
          <w:sz w:val="24"/>
          <w:szCs w:val="24"/>
        </w:rPr>
        <w:t xml:space="preserve">- ввести в состав Нуриева Марата </w:t>
      </w:r>
      <w:proofErr w:type="spellStart"/>
      <w:r w:rsidRPr="00A76E3E">
        <w:rPr>
          <w:rFonts w:ascii="Times New Roman" w:hAnsi="Times New Roman" w:cs="Times New Roman"/>
          <w:sz w:val="24"/>
          <w:szCs w:val="24"/>
        </w:rPr>
        <w:t>Фаатовича</w:t>
      </w:r>
      <w:proofErr w:type="spellEnd"/>
      <w:r w:rsidRPr="00A76E3E">
        <w:rPr>
          <w:rFonts w:ascii="Times New Roman" w:hAnsi="Times New Roman" w:cs="Times New Roman"/>
          <w:sz w:val="24"/>
          <w:szCs w:val="24"/>
        </w:rPr>
        <w:t xml:space="preserve"> – Первого заместителя главы Администрации района – начальника Управления по устойчи</w:t>
      </w:r>
      <w:r w:rsidR="00A76E3E">
        <w:rPr>
          <w:rFonts w:ascii="Times New Roman" w:hAnsi="Times New Roman" w:cs="Times New Roman"/>
          <w:sz w:val="24"/>
          <w:szCs w:val="24"/>
        </w:rPr>
        <w:t>вому развитию села, председателем</w:t>
      </w:r>
      <w:r w:rsidRPr="00A76E3E">
        <w:rPr>
          <w:rFonts w:ascii="Times New Roman" w:hAnsi="Times New Roman" w:cs="Times New Roman"/>
          <w:sz w:val="24"/>
          <w:szCs w:val="24"/>
        </w:rPr>
        <w:t xml:space="preserve"> комиссии; </w:t>
      </w:r>
      <w:proofErr w:type="spellStart"/>
      <w:r w:rsidRPr="00A76E3E">
        <w:rPr>
          <w:rFonts w:ascii="Times New Roman" w:hAnsi="Times New Roman" w:cs="Times New Roman"/>
          <w:sz w:val="24"/>
          <w:szCs w:val="24"/>
        </w:rPr>
        <w:t>Камашеву</w:t>
      </w:r>
      <w:proofErr w:type="spellEnd"/>
      <w:r w:rsidRPr="00A76E3E">
        <w:rPr>
          <w:rFonts w:ascii="Times New Roman" w:hAnsi="Times New Roman" w:cs="Times New Roman"/>
          <w:sz w:val="24"/>
          <w:szCs w:val="24"/>
        </w:rPr>
        <w:t xml:space="preserve"> Светлану Сергеевну – главу муниципального образования «Сюгаильское»,</w:t>
      </w:r>
      <w:r w:rsidR="00A76E3E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Pr="00A76E3E">
        <w:rPr>
          <w:rFonts w:ascii="Times New Roman" w:hAnsi="Times New Roman" w:cs="Times New Roman"/>
          <w:sz w:val="24"/>
          <w:szCs w:val="24"/>
        </w:rPr>
        <w:t xml:space="preserve">члена комиссии. </w:t>
      </w:r>
    </w:p>
    <w:p w:rsidR="00975DBD" w:rsidRDefault="00975DBD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21" w:rsidRDefault="007D4F21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21" w:rsidRPr="000B7BE0" w:rsidRDefault="007D4F21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D4F21" w:rsidTr="007D4F21">
        <w:tc>
          <w:tcPr>
            <w:tcW w:w="7338" w:type="dxa"/>
          </w:tcPr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«Можгинский район»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 </w:t>
            </w:r>
            <w:proofErr w:type="spellStart"/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</w:p>
          <w:p w:rsidR="007D4F21" w:rsidRDefault="007D4F21" w:rsidP="00975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F21" w:rsidTr="007D4F21">
        <w:tc>
          <w:tcPr>
            <w:tcW w:w="7338" w:type="dxa"/>
          </w:tcPr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«Можгинский район»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233" w:type="dxa"/>
          </w:tcPr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Васильев</w:t>
            </w:r>
          </w:p>
        </w:tc>
      </w:tr>
    </w:tbl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F21" w:rsidRDefault="007D4F21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75DBD" w:rsidRDefault="00975DBD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0B7BE0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февраля 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года</w:t>
      </w:r>
    </w:p>
    <w:p w:rsidR="00A76E3E" w:rsidRPr="00A76E3E" w:rsidRDefault="00975DBD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A76E3E" w:rsidRDefault="00A76E3E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lastRenderedPageBreak/>
        <w:t>Проект вносит:</w:t>
      </w: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Глава муниципального образования </w:t>
      </w: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«Можгинский район»                                                                                   </w:t>
      </w:r>
      <w:r w:rsidR="007D4F21">
        <w:rPr>
          <w:sz w:val="20"/>
        </w:rPr>
        <w:t xml:space="preserve">                   </w:t>
      </w:r>
      <w:r w:rsidRPr="00A76E3E">
        <w:rPr>
          <w:sz w:val="20"/>
        </w:rPr>
        <w:t xml:space="preserve">        </w:t>
      </w:r>
      <w:r w:rsidR="007D4F21">
        <w:rPr>
          <w:sz w:val="20"/>
        </w:rPr>
        <w:t xml:space="preserve"> </w:t>
      </w:r>
      <w:r w:rsidRPr="00A76E3E">
        <w:rPr>
          <w:sz w:val="20"/>
        </w:rPr>
        <w:t>А. Г. Васильев</w:t>
      </w:r>
    </w:p>
    <w:p w:rsidR="000B7BE0" w:rsidRPr="00A76E3E" w:rsidRDefault="007D4F21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  </w:t>
      </w: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>Согласовано:</w:t>
      </w:r>
    </w:p>
    <w:p w:rsidR="007D4F21" w:rsidRDefault="00A1254B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Председатель Совета депутатов </w:t>
      </w:r>
      <w:r w:rsidR="007D4F21">
        <w:rPr>
          <w:sz w:val="20"/>
        </w:rPr>
        <w:t>м</w:t>
      </w:r>
      <w:r>
        <w:rPr>
          <w:sz w:val="20"/>
        </w:rPr>
        <w:t xml:space="preserve">униципального </w:t>
      </w:r>
    </w:p>
    <w:p w:rsidR="00A1254B" w:rsidRDefault="007D4F21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>О</w:t>
      </w:r>
      <w:r w:rsidR="00A1254B">
        <w:rPr>
          <w:sz w:val="20"/>
        </w:rPr>
        <w:t>бразования</w:t>
      </w:r>
      <w:r>
        <w:rPr>
          <w:sz w:val="20"/>
        </w:rPr>
        <w:t xml:space="preserve"> </w:t>
      </w:r>
      <w:r w:rsidR="00A1254B">
        <w:rPr>
          <w:sz w:val="20"/>
        </w:rPr>
        <w:t xml:space="preserve">«Можгинский район»                                                            </w:t>
      </w:r>
      <w:r>
        <w:rPr>
          <w:sz w:val="20"/>
        </w:rPr>
        <w:t xml:space="preserve">                     </w:t>
      </w:r>
      <w:r w:rsidR="00A1254B">
        <w:rPr>
          <w:sz w:val="20"/>
        </w:rPr>
        <w:t xml:space="preserve">       Г. П. </w:t>
      </w:r>
      <w:proofErr w:type="spellStart"/>
      <w:r w:rsidR="00A1254B">
        <w:rPr>
          <w:sz w:val="20"/>
        </w:rPr>
        <w:t>Королькова</w:t>
      </w:r>
      <w:proofErr w:type="spellEnd"/>
    </w:p>
    <w:p w:rsidR="00A1254B" w:rsidRPr="00A76E3E" w:rsidRDefault="00A1254B" w:rsidP="000B7BE0">
      <w:pPr>
        <w:pStyle w:val="a7"/>
        <w:suppressAutoHyphens/>
        <w:ind w:firstLine="0"/>
        <w:rPr>
          <w:sz w:val="20"/>
        </w:rPr>
      </w:pPr>
    </w:p>
    <w:p w:rsid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Заместитель начальника отдела </w:t>
      </w:r>
      <w:proofErr w:type="gramStart"/>
      <w:r w:rsidRPr="00A76E3E">
        <w:rPr>
          <w:sz w:val="20"/>
        </w:rPr>
        <w:t>организационно-кадровой</w:t>
      </w:r>
      <w:proofErr w:type="gramEnd"/>
    </w:p>
    <w:p w:rsidR="000B7BE0" w:rsidRPr="00A76E3E" w:rsidRDefault="00A76E3E" w:rsidP="00A76E3E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и </w:t>
      </w:r>
      <w:r w:rsidR="000B7BE0" w:rsidRPr="00A76E3E">
        <w:rPr>
          <w:sz w:val="20"/>
        </w:rPr>
        <w:t xml:space="preserve">правовой работы - юрисконсульт                                                    </w:t>
      </w:r>
      <w:r>
        <w:rPr>
          <w:sz w:val="20"/>
        </w:rPr>
        <w:t xml:space="preserve">                  </w:t>
      </w:r>
      <w:r w:rsidR="007D4F21">
        <w:rPr>
          <w:sz w:val="20"/>
        </w:rPr>
        <w:t xml:space="preserve">                  </w:t>
      </w:r>
      <w:r>
        <w:rPr>
          <w:sz w:val="20"/>
        </w:rPr>
        <w:t xml:space="preserve">Н. В. </w:t>
      </w:r>
      <w:proofErr w:type="spellStart"/>
      <w:r>
        <w:rPr>
          <w:sz w:val="20"/>
        </w:rPr>
        <w:t>Щекле</w:t>
      </w:r>
      <w:r w:rsidR="00A1254B">
        <w:rPr>
          <w:sz w:val="20"/>
        </w:rPr>
        <w:t>ина</w:t>
      </w:r>
      <w:proofErr w:type="spellEnd"/>
    </w:p>
    <w:p w:rsidR="000B7BE0" w:rsidRDefault="000B7BE0" w:rsidP="000B7BE0">
      <w:pPr>
        <w:pStyle w:val="a7"/>
        <w:suppressAutoHyphens/>
        <w:ind w:firstLine="0"/>
        <w:jc w:val="center"/>
        <w:rPr>
          <w:b/>
          <w:szCs w:val="24"/>
        </w:rPr>
      </w:pPr>
    </w:p>
    <w:p w:rsidR="000B7BE0" w:rsidRDefault="000B7BE0" w:rsidP="000B7BE0">
      <w:pPr>
        <w:pStyle w:val="a7"/>
        <w:suppressAutoHyphens/>
        <w:ind w:firstLine="0"/>
        <w:jc w:val="center"/>
        <w:rPr>
          <w:b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E0" w:rsidRPr="00A76E3E" w:rsidRDefault="000B7BE0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7BE0" w:rsidRPr="00A76E3E" w:rsidRDefault="000B7BE0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«О внесении изменений в состав административной комиссии муниципального образования «Можгинский район», утвержденный решением Совета депутатов муниципального образования «Можгинский район» от 12 декабря 2018 года №22.9»</w:t>
      </w:r>
    </w:p>
    <w:p w:rsidR="000B7BE0" w:rsidRPr="00A76E3E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4F21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Данный проект разработан в соответствии с  Законом Удмуртской Республики от 17 сентября 2007 года №53-РЗ «Об административных комиссиях в Удмуртской Республике». </w:t>
      </w:r>
    </w:p>
    <w:p w:rsidR="007D4F21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4EC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административной комиссии муниципального образования «Можгинский район»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 </w:t>
      </w:r>
      <w:r w:rsidR="00043FC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43FCB" w:rsidRPr="008A74EC">
        <w:rPr>
          <w:rFonts w:ascii="Times New Roman" w:hAnsi="Times New Roman" w:cs="Times New Roman"/>
          <w:sz w:val="24"/>
          <w:szCs w:val="24"/>
        </w:rPr>
        <w:t>Поряд</w:t>
      </w:r>
      <w:r w:rsidR="00043FCB">
        <w:rPr>
          <w:rFonts w:ascii="Times New Roman" w:hAnsi="Times New Roman" w:cs="Times New Roman"/>
          <w:sz w:val="24"/>
          <w:szCs w:val="24"/>
        </w:rPr>
        <w:t>о</w:t>
      </w:r>
      <w:r w:rsidR="00043FCB" w:rsidRPr="008A74EC">
        <w:rPr>
          <w:rFonts w:ascii="Times New Roman" w:hAnsi="Times New Roman" w:cs="Times New Roman"/>
          <w:sz w:val="24"/>
          <w:szCs w:val="24"/>
        </w:rPr>
        <w:t>к</w:t>
      </w:r>
      <w:r w:rsidR="00043FC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043FCB" w:rsidRPr="008A74EC">
        <w:rPr>
          <w:rFonts w:ascii="Times New Roman" w:hAnsi="Times New Roman" w:cs="Times New Roman"/>
          <w:sz w:val="24"/>
          <w:szCs w:val="24"/>
        </w:rPr>
        <w:t>комиссии</w:t>
      </w:r>
      <w:r w:rsidR="00043FCB">
        <w:rPr>
          <w:rFonts w:ascii="Times New Roman" w:hAnsi="Times New Roman" w:cs="Times New Roman"/>
          <w:sz w:val="24"/>
          <w:szCs w:val="24"/>
        </w:rPr>
        <w:t>)</w:t>
      </w:r>
      <w:r w:rsidRPr="008A74EC">
        <w:rPr>
          <w:rFonts w:ascii="Times New Roman" w:hAnsi="Times New Roman" w:cs="Times New Roman"/>
          <w:sz w:val="24"/>
          <w:szCs w:val="24"/>
        </w:rPr>
        <w:t>, утверждённым решением Совета депутатов муниципального образования «Можгинский район» от 20 февраля 2019 года №23.6.</w:t>
      </w:r>
      <w:r w:rsidR="00043FCB">
        <w:rPr>
          <w:rFonts w:ascii="Times New Roman" w:hAnsi="Times New Roman" w:cs="Times New Roman"/>
          <w:sz w:val="24"/>
          <w:szCs w:val="24"/>
        </w:rPr>
        <w:t>,</w:t>
      </w:r>
      <w:r w:rsidRPr="008A74EC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30 января 2020 года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6" w:history="1"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mozhga</w:t>
        </w:r>
        <w:proofErr w:type="spellEnd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rayon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A74EC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 опубликовано сообщение о приеме предложений для назначения </w:t>
      </w:r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4EC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A74EC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F21" w:rsidRPr="00E01D7E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7E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«Можгинский район» поступило два заявления </w:t>
      </w:r>
      <w:r w:rsidR="0002683E">
        <w:rPr>
          <w:rFonts w:ascii="Times New Roman" w:hAnsi="Times New Roman" w:cs="Times New Roman"/>
          <w:sz w:val="24"/>
          <w:szCs w:val="24"/>
        </w:rPr>
        <w:t>от кандидатов в члены</w:t>
      </w:r>
      <w:r w:rsidRPr="00E01D7E">
        <w:rPr>
          <w:rFonts w:ascii="Times New Roman" w:hAnsi="Times New Roman" w:cs="Times New Roman"/>
          <w:sz w:val="24"/>
          <w:szCs w:val="24"/>
        </w:rPr>
        <w:t xml:space="preserve"> административной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683E">
        <w:rPr>
          <w:rFonts w:ascii="Times New Roman" w:hAnsi="Times New Roman" w:cs="Times New Roman"/>
          <w:sz w:val="24"/>
          <w:szCs w:val="24"/>
        </w:rPr>
        <w:t xml:space="preserve"> Нуриева Марата </w:t>
      </w:r>
      <w:proofErr w:type="spellStart"/>
      <w:r w:rsidR="0002683E">
        <w:rPr>
          <w:rFonts w:ascii="Times New Roman" w:hAnsi="Times New Roman" w:cs="Times New Roman"/>
          <w:sz w:val="24"/>
          <w:szCs w:val="24"/>
        </w:rPr>
        <w:t>Фаатовича</w:t>
      </w:r>
      <w:proofErr w:type="spellEnd"/>
      <w:r w:rsidR="0002683E">
        <w:rPr>
          <w:rFonts w:ascii="Times New Roman" w:hAnsi="Times New Roman" w:cs="Times New Roman"/>
          <w:sz w:val="24"/>
          <w:szCs w:val="24"/>
        </w:rPr>
        <w:t xml:space="preserve"> </w:t>
      </w:r>
      <w:r w:rsidRPr="00E01D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1D7E">
        <w:rPr>
          <w:rFonts w:ascii="Times New Roman" w:hAnsi="Times New Roman" w:cs="Times New Roman"/>
          <w:sz w:val="24"/>
          <w:szCs w:val="24"/>
        </w:rPr>
        <w:t>Камашевой</w:t>
      </w:r>
      <w:proofErr w:type="spellEnd"/>
      <w:r w:rsidRPr="00E01D7E">
        <w:rPr>
          <w:rFonts w:ascii="Times New Roman" w:hAnsi="Times New Roman" w:cs="Times New Roman"/>
          <w:sz w:val="24"/>
          <w:szCs w:val="24"/>
        </w:rPr>
        <w:t xml:space="preserve"> Светланы Сергеевны</w:t>
      </w:r>
      <w:r w:rsidRPr="00043FCB">
        <w:rPr>
          <w:rFonts w:ascii="Times New Roman" w:hAnsi="Times New Roman" w:cs="Times New Roman"/>
          <w:sz w:val="24"/>
          <w:szCs w:val="24"/>
        </w:rPr>
        <w:t>.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 К заявлениям о назначении членами </w:t>
      </w:r>
      <w:r w:rsidR="0002683E" w:rsidRPr="00E01D7E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02683E" w:rsidRPr="00043FCB">
        <w:rPr>
          <w:rFonts w:ascii="Times New Roman" w:hAnsi="Times New Roman" w:cs="Times New Roman"/>
          <w:sz w:val="24"/>
          <w:szCs w:val="24"/>
        </w:rPr>
        <w:t xml:space="preserve"> 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43FCB">
        <w:rPr>
          <w:rFonts w:ascii="Times New Roman" w:hAnsi="Times New Roman" w:cs="Times New Roman"/>
          <w:sz w:val="24"/>
          <w:szCs w:val="24"/>
        </w:rPr>
        <w:t xml:space="preserve">приложены документы, </w:t>
      </w:r>
      <w:r w:rsidR="00043FCB" w:rsidRPr="00043FCB">
        <w:rPr>
          <w:rFonts w:ascii="Times New Roman" w:hAnsi="Times New Roman" w:cs="Times New Roman"/>
          <w:sz w:val="24"/>
          <w:szCs w:val="24"/>
        </w:rPr>
        <w:t>предусмотренные Порядком формирования административной комиссии</w:t>
      </w:r>
    </w:p>
    <w:p w:rsidR="007D4F21" w:rsidRPr="008A74EC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предлагается вывести из состава административной комиссии Александрова Александра Викторовича, Николаева Виталия Михайловича и ввести в состав комиссии Нуриева Марата </w:t>
      </w:r>
      <w:proofErr w:type="spellStart"/>
      <w:r w:rsidRPr="008A74EC">
        <w:rPr>
          <w:rFonts w:ascii="Times New Roman" w:hAnsi="Times New Roman" w:cs="Times New Roman"/>
          <w:sz w:val="24"/>
          <w:szCs w:val="24"/>
        </w:rPr>
        <w:t>Фаатовича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– Первого заместителя главы Администрации района – начальника Управления по устойчивому развитию села, председателем комиссии; </w:t>
      </w: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Камашеву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Светлану Сергеевну – главу муниципального образования «Сюгаильское»,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8A74EC">
        <w:rPr>
          <w:rFonts w:ascii="Times New Roman" w:hAnsi="Times New Roman" w:cs="Times New Roman"/>
          <w:sz w:val="24"/>
          <w:szCs w:val="24"/>
        </w:rPr>
        <w:t xml:space="preserve">члена комиссии. </w:t>
      </w:r>
    </w:p>
    <w:p w:rsidR="007D4F21" w:rsidRPr="008A74EC" w:rsidRDefault="007D4F21" w:rsidP="007D4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4F2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4F21">
        <w:rPr>
          <w:rFonts w:ascii="Times New Roman" w:hAnsi="Times New Roman" w:cs="Times New Roman"/>
          <w:sz w:val="24"/>
          <w:szCs w:val="24"/>
        </w:rPr>
        <w:t xml:space="preserve">«Можгинский район»                                                           </w:t>
      </w:r>
      <w:r w:rsidR="007D4F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4F21">
        <w:rPr>
          <w:rFonts w:ascii="Times New Roman" w:hAnsi="Times New Roman" w:cs="Times New Roman"/>
          <w:sz w:val="24"/>
          <w:szCs w:val="24"/>
        </w:rPr>
        <w:t xml:space="preserve">   А. Г. Васильев</w:t>
      </w: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sectPr w:rsidR="000B7BE0" w:rsidSect="0002683E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2683E"/>
    <w:rsid w:val="00043FCB"/>
    <w:rsid w:val="000B7BE0"/>
    <w:rsid w:val="00183BF9"/>
    <w:rsid w:val="001B21FB"/>
    <w:rsid w:val="002548F7"/>
    <w:rsid w:val="00292D7E"/>
    <w:rsid w:val="003450B4"/>
    <w:rsid w:val="003D0274"/>
    <w:rsid w:val="004F73FB"/>
    <w:rsid w:val="006F3B99"/>
    <w:rsid w:val="007D4F21"/>
    <w:rsid w:val="008B6E01"/>
    <w:rsid w:val="00975DBD"/>
    <w:rsid w:val="00A1254B"/>
    <w:rsid w:val="00A76E3E"/>
    <w:rsid w:val="00F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B7B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rsid w:val="000B7BE0"/>
    <w:rPr>
      <w:color w:val="0000FF"/>
      <w:u w:val="single"/>
    </w:rPr>
  </w:style>
  <w:style w:type="paragraph" w:styleId="a6">
    <w:name w:val="No Spacing"/>
    <w:uiPriority w:val="1"/>
    <w:qFormat/>
    <w:rsid w:val="000B7BE0"/>
    <w:pPr>
      <w:spacing w:after="0" w:line="240" w:lineRule="auto"/>
    </w:pPr>
  </w:style>
  <w:style w:type="paragraph" w:styleId="a7">
    <w:name w:val="Body Text Indent"/>
    <w:basedOn w:val="a"/>
    <w:link w:val="a8"/>
    <w:rsid w:val="000B7B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7B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D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B7B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rsid w:val="000B7BE0"/>
    <w:rPr>
      <w:color w:val="0000FF"/>
      <w:u w:val="single"/>
    </w:rPr>
  </w:style>
  <w:style w:type="paragraph" w:styleId="a6">
    <w:name w:val="No Spacing"/>
    <w:uiPriority w:val="1"/>
    <w:qFormat/>
    <w:rsid w:val="000B7BE0"/>
    <w:pPr>
      <w:spacing w:after="0" w:line="240" w:lineRule="auto"/>
    </w:pPr>
  </w:style>
  <w:style w:type="paragraph" w:styleId="a7">
    <w:name w:val="Body Text Indent"/>
    <w:basedOn w:val="a"/>
    <w:link w:val="a8"/>
    <w:rsid w:val="000B7B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7B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D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zhga-ray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2</cp:revision>
  <cp:lastPrinted>2020-02-14T04:23:00Z</cp:lastPrinted>
  <dcterms:created xsi:type="dcterms:W3CDTF">2020-02-14T10:30:00Z</dcterms:created>
  <dcterms:modified xsi:type="dcterms:W3CDTF">2020-02-14T10:30:00Z</dcterms:modified>
</cp:coreProperties>
</file>